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49DA8" w14:textId="77777777" w:rsidR="00F043C6" w:rsidRDefault="00F043C6" w:rsidP="00F043C6">
      <w:pPr>
        <w:jc w:val="center"/>
        <w:rPr>
          <w:rFonts w:ascii="Calibri" w:hAnsi="Calibri" w:cs="Calibri"/>
          <w:b/>
          <w:bCs/>
          <w:lang w:eastAsia="fi-FI"/>
        </w:rPr>
      </w:pPr>
    </w:p>
    <w:p w14:paraId="68C646FE" w14:textId="523F956F" w:rsidR="00F043C6" w:rsidRPr="00F043C6" w:rsidRDefault="00F043C6" w:rsidP="00F043C6">
      <w:pPr>
        <w:jc w:val="center"/>
        <w:rPr>
          <w:rFonts w:ascii="Calibri" w:hAnsi="Calibri" w:cs="Calibri"/>
          <w:b/>
          <w:bCs/>
          <w:sz w:val="32"/>
          <w:szCs w:val="32"/>
          <w:lang w:eastAsia="fi-FI"/>
        </w:rPr>
      </w:pPr>
      <w:r w:rsidRPr="00F043C6">
        <w:rPr>
          <w:rFonts w:ascii="Calibri" w:hAnsi="Calibri" w:cs="Calibri"/>
          <w:b/>
          <w:bCs/>
          <w:sz w:val="32"/>
          <w:szCs w:val="32"/>
          <w:lang w:eastAsia="fi-FI"/>
        </w:rPr>
        <w:t xml:space="preserve">Aino Vuoden Laatuteko 2025 | </w:t>
      </w:r>
      <w:r w:rsidR="00F83AA6">
        <w:rPr>
          <w:rFonts w:ascii="Calibri" w:hAnsi="Calibri" w:cs="Calibri"/>
          <w:b/>
          <w:bCs/>
          <w:sz w:val="32"/>
          <w:szCs w:val="32"/>
          <w:lang w:eastAsia="fi-FI"/>
        </w:rPr>
        <w:t>Julkishallinto</w:t>
      </w:r>
    </w:p>
    <w:p w14:paraId="7150CCF4" w14:textId="77777777" w:rsidR="00F043C6" w:rsidRPr="002C3503" w:rsidRDefault="00F043C6" w:rsidP="00F043C6">
      <w:pPr>
        <w:rPr>
          <w:rFonts w:ascii="Calibri" w:hAnsi="Calibri" w:cs="Calibri"/>
          <w:sz w:val="32"/>
          <w:szCs w:val="32"/>
          <w:u w:val="single"/>
          <w:lang w:eastAsia="fi-FI"/>
        </w:rPr>
      </w:pPr>
      <w:r w:rsidRPr="002C3503">
        <w:rPr>
          <w:rFonts w:ascii="Calibri" w:hAnsi="Calibri" w:cs="Calibri"/>
          <w:sz w:val="32"/>
          <w:szCs w:val="32"/>
          <w:u w:val="single"/>
          <w:lang w:eastAsia="fi-FI"/>
        </w:rPr>
        <w:t>Perustiedot</w:t>
      </w:r>
    </w:p>
    <w:p w14:paraId="43D3AC18" w14:textId="77777777" w:rsidR="00F043C6" w:rsidRPr="00BF08DF" w:rsidRDefault="00F043C6" w:rsidP="00F043C6">
      <w:pPr>
        <w:rPr>
          <w:rFonts w:ascii="Calibri" w:hAnsi="Calibri" w:cs="Calibri"/>
          <w:b/>
          <w:bCs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Kilpailutyön nimi</w:t>
      </w:r>
    </w:p>
    <w:p w14:paraId="2A7DED83" w14:textId="77777777" w:rsidR="00F043C6" w:rsidRPr="00BF08DF" w:rsidRDefault="00F043C6" w:rsidP="00F043C6">
      <w:pPr>
        <w:rPr>
          <w:rFonts w:ascii="Calibri" w:hAnsi="Calibri" w:cs="Calibri"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Mistä kisatyössä on kyse?</w:t>
      </w:r>
      <w:r w:rsidRPr="00BF08DF">
        <w:rPr>
          <w:rFonts w:ascii="Calibri" w:hAnsi="Calibri" w:cs="Calibri"/>
          <w:lang w:eastAsia="fi-FI"/>
        </w:rPr>
        <w:br/>
        <w:t>Kuvaile kilpailutyön ydinajatus lyhyesti ja vaikuttavasti – mitä se ratkaisee ja miksi se on merkittävä.</w:t>
      </w:r>
    </w:p>
    <w:p w14:paraId="3C0D776F" w14:textId="77777777" w:rsidR="00F043C6" w:rsidRPr="00BF08DF" w:rsidRDefault="00F043C6" w:rsidP="00F043C6">
      <w:pPr>
        <w:rPr>
          <w:rFonts w:ascii="Calibri" w:hAnsi="Calibri" w:cs="Calibri"/>
          <w:b/>
          <w:bCs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Tiimin koko</w:t>
      </w:r>
      <w:r w:rsidRPr="00BF08DF">
        <w:rPr>
          <w:rFonts w:ascii="Calibri" w:hAnsi="Calibri" w:cs="Calibri"/>
          <w:b/>
          <w:bCs/>
          <w:lang w:eastAsia="fi-FI"/>
        </w:rPr>
        <w:br/>
      </w:r>
      <w:r w:rsidRPr="00BF08DF">
        <w:rPr>
          <w:rFonts w:ascii="Calibri" w:hAnsi="Calibri" w:cs="Calibri"/>
          <w:lang w:eastAsia="fi-FI"/>
        </w:rPr>
        <w:t>Merkitse ydintiimin henkilömäärä. Kilpailuun ei voi osallistua yksin – strategia toteutuu yhdessä. Ketkä olivat keskeisesti mukana kehitystyössä?</w:t>
      </w:r>
    </w:p>
    <w:p w14:paraId="6BABA3AE" w14:textId="77777777" w:rsidR="00F043C6" w:rsidRPr="00BF08DF" w:rsidRDefault="00F043C6" w:rsidP="00F043C6">
      <w:pPr>
        <w:rPr>
          <w:rFonts w:ascii="Calibri" w:hAnsi="Calibri" w:cs="Calibri"/>
          <w:b/>
          <w:bCs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Kilpailutyön tiedot</w:t>
      </w:r>
    </w:p>
    <w:p w14:paraId="32B3398E" w14:textId="77777777" w:rsidR="00F043C6" w:rsidRPr="00BF08DF" w:rsidRDefault="00F043C6" w:rsidP="00F043C6">
      <w:pPr>
        <w:rPr>
          <w:rFonts w:ascii="Calibri" w:hAnsi="Calibri" w:cs="Calibri"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Investointi (€).</w:t>
      </w:r>
      <w:r w:rsidRPr="00BF08DF">
        <w:rPr>
          <w:rFonts w:ascii="Calibri" w:hAnsi="Calibri" w:cs="Calibri"/>
          <w:b/>
          <w:bCs/>
          <w:lang w:eastAsia="fi-FI"/>
        </w:rPr>
        <w:br/>
      </w:r>
      <w:r w:rsidRPr="00BF08DF">
        <w:rPr>
          <w:rFonts w:ascii="Calibri" w:hAnsi="Calibri" w:cs="Calibri"/>
          <w:lang w:eastAsia="fi-FI"/>
        </w:rPr>
        <w:t>Arvioi, kuinka paljon resursseja (aika, budjetti, henkilöstö) on käytetty kilpailutyöhön.</w:t>
      </w:r>
    </w:p>
    <w:p w14:paraId="20B3D36E" w14:textId="77777777" w:rsidR="00F043C6" w:rsidRPr="00BF08DF" w:rsidRDefault="00F043C6" w:rsidP="00F043C6">
      <w:pPr>
        <w:rPr>
          <w:rFonts w:ascii="Calibri" w:hAnsi="Calibri" w:cs="Calibri"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Tavoitteet</w:t>
      </w:r>
      <w:r w:rsidRPr="00BF08DF">
        <w:rPr>
          <w:rFonts w:ascii="Calibri" w:hAnsi="Calibri" w:cs="Calibri"/>
          <w:b/>
          <w:bCs/>
          <w:lang w:eastAsia="fi-FI"/>
        </w:rPr>
        <w:br/>
      </w:r>
      <w:r w:rsidRPr="00BF08DF">
        <w:rPr>
          <w:rFonts w:ascii="Calibri" w:hAnsi="Calibri" w:cs="Calibri"/>
          <w:lang w:eastAsia="fi-FI"/>
        </w:rPr>
        <w:t>Mitä kilpailutyöllä haluttiin saavuttaa? Kerro selkeästi tärkeimmät tavoitteet.</w:t>
      </w:r>
    </w:p>
    <w:p w14:paraId="2DC2EA72" w14:textId="77777777" w:rsidR="00F043C6" w:rsidRPr="00BF08DF" w:rsidRDefault="00F043C6" w:rsidP="00F043C6">
      <w:pPr>
        <w:rPr>
          <w:rFonts w:ascii="Calibri" w:hAnsi="Calibri" w:cs="Calibri"/>
          <w:b/>
          <w:bCs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Toimenpiteet</w:t>
      </w:r>
      <w:r w:rsidRPr="00BF08DF">
        <w:rPr>
          <w:rFonts w:ascii="Calibri" w:hAnsi="Calibri" w:cs="Calibri"/>
          <w:b/>
          <w:bCs/>
          <w:lang w:eastAsia="fi-FI"/>
        </w:rPr>
        <w:br/>
      </w:r>
      <w:r w:rsidRPr="00BF08DF">
        <w:rPr>
          <w:rFonts w:ascii="Calibri" w:hAnsi="Calibri" w:cs="Calibri"/>
          <w:lang w:eastAsia="fi-FI"/>
        </w:rPr>
        <w:t>Miten tavoitteet toteutettiin? Kuvaa keskeiset toimenpiteet, joiden avulla ratkaisu kehitettiin.</w:t>
      </w:r>
    </w:p>
    <w:p w14:paraId="29A8D5D5" w14:textId="77777777" w:rsidR="00F043C6" w:rsidRDefault="00F043C6" w:rsidP="00F043C6">
      <w:pPr>
        <w:rPr>
          <w:rFonts w:ascii="Calibri" w:hAnsi="Calibri" w:cs="Calibri"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Tulokset</w:t>
      </w:r>
      <w:r w:rsidRPr="00BF08DF">
        <w:rPr>
          <w:rFonts w:ascii="Calibri" w:hAnsi="Calibri" w:cs="Calibri"/>
          <w:b/>
          <w:bCs/>
          <w:lang w:eastAsia="fi-FI"/>
        </w:rPr>
        <w:br/>
      </w:r>
      <w:r w:rsidRPr="00BF08DF">
        <w:rPr>
          <w:rFonts w:ascii="Calibri" w:hAnsi="Calibri" w:cs="Calibri"/>
          <w:lang w:eastAsia="fi-FI"/>
        </w:rPr>
        <w:t>Mitä konkreettisia vaikutuksia kilpailutyöllä on ollut? Esitä mitattavia tai muuten todennettavia tuloksia.</w:t>
      </w:r>
    </w:p>
    <w:p w14:paraId="573BAADA" w14:textId="77777777" w:rsidR="002749F2" w:rsidRPr="00BF08DF" w:rsidRDefault="002749F2" w:rsidP="00F043C6">
      <w:pPr>
        <w:rPr>
          <w:rFonts w:ascii="Calibri" w:hAnsi="Calibri" w:cs="Calibri"/>
          <w:b/>
          <w:bCs/>
          <w:lang w:eastAsia="fi-FI"/>
        </w:rPr>
      </w:pPr>
    </w:p>
    <w:p w14:paraId="28F9A161" w14:textId="506D0FA8" w:rsidR="00F043C6" w:rsidRPr="00F043C6" w:rsidRDefault="00F043C6" w:rsidP="00F043C6">
      <w:pPr>
        <w:rPr>
          <w:rFonts w:ascii="Calibri" w:hAnsi="Calibri" w:cs="Calibri"/>
          <w:sz w:val="32"/>
          <w:szCs w:val="32"/>
          <w:u w:val="single"/>
        </w:rPr>
      </w:pPr>
      <w:r w:rsidRPr="00F043C6">
        <w:rPr>
          <w:rFonts w:ascii="Calibri" w:hAnsi="Calibri" w:cs="Calibri"/>
          <w:sz w:val="32"/>
          <w:szCs w:val="32"/>
          <w:u w:val="single"/>
        </w:rPr>
        <w:t>Julkishallinto</w:t>
      </w:r>
    </w:p>
    <w:p w14:paraId="1B57B387" w14:textId="4BF5A5AE" w:rsidR="00F043C6" w:rsidRPr="00F043C6" w:rsidRDefault="00F043C6" w:rsidP="00F043C6">
      <w:pPr>
        <w:rPr>
          <w:rFonts w:ascii="Calibri" w:hAnsi="Calibri" w:cs="Calibri"/>
          <w:b/>
          <w:bCs/>
        </w:rPr>
      </w:pPr>
      <w:r w:rsidRPr="00F043C6">
        <w:rPr>
          <w:rFonts w:ascii="Calibri" w:hAnsi="Calibri" w:cs="Calibri"/>
          <w:b/>
          <w:bCs/>
        </w:rPr>
        <w:t>Mikä tekee ratkaisustanne uuden ja ajankohtaisen?</w:t>
      </w:r>
      <w:r w:rsidRPr="00E5025B">
        <w:rPr>
          <w:rFonts w:ascii="Calibri" w:hAnsi="Calibri" w:cs="Calibri"/>
          <w:b/>
          <w:bCs/>
        </w:rPr>
        <w:br/>
      </w:r>
      <w:r w:rsidRPr="00F043C6">
        <w:rPr>
          <w:rFonts w:ascii="Calibri" w:hAnsi="Calibri" w:cs="Calibri"/>
        </w:rPr>
        <w:t>Kerro miten se vastaa julkishallinnon tämän hetken haasteisiin?</w:t>
      </w:r>
    </w:p>
    <w:p w14:paraId="1E36F7F0" w14:textId="6F1890FB" w:rsidR="00F043C6" w:rsidRPr="00F043C6" w:rsidRDefault="00F043C6" w:rsidP="00F043C6">
      <w:pPr>
        <w:rPr>
          <w:rFonts w:ascii="Calibri" w:hAnsi="Calibri" w:cs="Calibri"/>
          <w:b/>
          <w:bCs/>
        </w:rPr>
      </w:pPr>
      <w:r w:rsidRPr="00F043C6">
        <w:rPr>
          <w:rFonts w:ascii="Calibri" w:hAnsi="Calibri" w:cs="Calibri"/>
          <w:b/>
          <w:bCs/>
        </w:rPr>
        <w:t>Voidaanko ratkaisua käyttää muualla?</w:t>
      </w:r>
      <w:r w:rsidRPr="00E5025B">
        <w:rPr>
          <w:rFonts w:ascii="Calibri" w:hAnsi="Calibri" w:cs="Calibri"/>
          <w:b/>
          <w:bCs/>
        </w:rPr>
        <w:br/>
      </w:r>
      <w:r w:rsidRPr="00F043C6">
        <w:rPr>
          <w:rFonts w:ascii="Calibri" w:hAnsi="Calibri" w:cs="Calibri"/>
        </w:rPr>
        <w:t>Kuvaile miten ratkaisu voidaan laajentaa tai ottaa käyttöön muissa julkisen sektorin organisaatioissa.</w:t>
      </w:r>
    </w:p>
    <w:p w14:paraId="4E44DD64" w14:textId="60E3DACF" w:rsidR="00F043C6" w:rsidRPr="00F043C6" w:rsidRDefault="00F043C6" w:rsidP="00F043C6">
      <w:pPr>
        <w:rPr>
          <w:rFonts w:ascii="Calibri" w:hAnsi="Calibri" w:cs="Calibri"/>
          <w:b/>
          <w:bCs/>
        </w:rPr>
      </w:pPr>
      <w:r w:rsidRPr="00F043C6">
        <w:rPr>
          <w:rFonts w:ascii="Calibri" w:hAnsi="Calibri" w:cs="Calibri"/>
          <w:b/>
          <w:bCs/>
        </w:rPr>
        <w:t>Mitä uutta tästä opittiin?</w:t>
      </w:r>
      <w:r w:rsidRPr="00E5025B">
        <w:rPr>
          <w:rFonts w:ascii="Calibri" w:hAnsi="Calibri" w:cs="Calibri"/>
          <w:b/>
          <w:bCs/>
        </w:rPr>
        <w:br/>
      </w:r>
      <w:r w:rsidRPr="00F043C6">
        <w:rPr>
          <w:rFonts w:ascii="Calibri" w:hAnsi="Calibri" w:cs="Calibri"/>
        </w:rPr>
        <w:t>Tuliko projektin myötä esim. toimintamallimuutoksia. Avaa parhaita oppeja.</w:t>
      </w:r>
    </w:p>
    <w:p w14:paraId="455F3896" w14:textId="1DAEBB20" w:rsidR="00F043C6" w:rsidRPr="00F043C6" w:rsidRDefault="00F043C6" w:rsidP="00F043C6">
      <w:pPr>
        <w:rPr>
          <w:rFonts w:ascii="Calibri" w:hAnsi="Calibri" w:cs="Calibri"/>
          <w:b/>
          <w:bCs/>
        </w:rPr>
      </w:pPr>
      <w:r w:rsidRPr="00F043C6">
        <w:rPr>
          <w:rFonts w:ascii="Calibri" w:hAnsi="Calibri" w:cs="Calibri"/>
          <w:b/>
          <w:bCs/>
        </w:rPr>
        <w:t>Miten ratkaisu on parantanut arkea?</w:t>
      </w:r>
      <w:r w:rsidRPr="00E5025B">
        <w:rPr>
          <w:rFonts w:ascii="Calibri" w:hAnsi="Calibri" w:cs="Calibri"/>
          <w:b/>
          <w:bCs/>
        </w:rPr>
        <w:br/>
      </w:r>
      <w:r w:rsidRPr="00F043C6">
        <w:rPr>
          <w:rFonts w:ascii="Calibri" w:hAnsi="Calibri" w:cs="Calibri"/>
        </w:rPr>
        <w:t>Kerro esimerkiksi siitä</w:t>
      </w:r>
      <w:r w:rsidRPr="00E5025B">
        <w:rPr>
          <w:rFonts w:ascii="Calibri" w:hAnsi="Calibri" w:cs="Calibri"/>
        </w:rPr>
        <w:t>,</w:t>
      </w:r>
      <w:r w:rsidRPr="00F043C6">
        <w:rPr>
          <w:rFonts w:ascii="Calibri" w:hAnsi="Calibri" w:cs="Calibri"/>
        </w:rPr>
        <w:t xml:space="preserve"> miten palvelukokemus tai saavutettavuus on parantunut.</w:t>
      </w:r>
    </w:p>
    <w:p w14:paraId="3F37A4EF" w14:textId="5A15FEA0" w:rsidR="00F043C6" w:rsidRPr="00E5025B" w:rsidRDefault="00F043C6" w:rsidP="00F043C6">
      <w:pPr>
        <w:rPr>
          <w:rFonts w:ascii="Calibri" w:hAnsi="Calibri" w:cs="Calibri"/>
          <w:b/>
          <w:bCs/>
        </w:rPr>
      </w:pPr>
      <w:r w:rsidRPr="00F043C6">
        <w:rPr>
          <w:rFonts w:ascii="Calibri" w:hAnsi="Calibri" w:cs="Calibri"/>
          <w:b/>
          <w:bCs/>
        </w:rPr>
        <w:lastRenderedPageBreak/>
        <w:t>Millaisia mitattavia tuloksia tai vaikuttavuutta saitte?</w:t>
      </w:r>
      <w:r w:rsidRPr="00E5025B">
        <w:rPr>
          <w:rFonts w:ascii="Calibri" w:hAnsi="Calibri" w:cs="Calibri"/>
          <w:b/>
          <w:bCs/>
        </w:rPr>
        <w:br/>
      </w:r>
      <w:r w:rsidRPr="00F043C6">
        <w:rPr>
          <w:rFonts w:ascii="Calibri" w:hAnsi="Calibri" w:cs="Calibri"/>
        </w:rPr>
        <w:t>Avaa tuloksia, onko esimerkiksi prosessit nopeutuneet, näkyykö tulokset resurssien säästönä tai hallinnon sujuvuutena?</w:t>
      </w:r>
    </w:p>
    <w:p w14:paraId="69E83C4E" w14:textId="77777777" w:rsidR="00F043C6" w:rsidRDefault="00F043C6" w:rsidP="00F043C6">
      <w:pPr>
        <w:rPr>
          <w:rFonts w:ascii="Calibri" w:hAnsi="Calibri" w:cs="Calibri"/>
          <w:sz w:val="32"/>
          <w:szCs w:val="32"/>
          <w:u w:val="single"/>
          <w:lang w:eastAsia="fi-FI"/>
        </w:rPr>
      </w:pPr>
    </w:p>
    <w:p w14:paraId="6DD7C44F" w14:textId="18D62222" w:rsidR="00F043C6" w:rsidRPr="00BF08DF" w:rsidRDefault="00F043C6" w:rsidP="00F043C6">
      <w:pPr>
        <w:rPr>
          <w:rFonts w:ascii="Calibri" w:hAnsi="Calibri" w:cs="Calibri"/>
          <w:sz w:val="32"/>
          <w:szCs w:val="32"/>
          <w:u w:val="single"/>
          <w:lang w:eastAsia="fi-FI"/>
        </w:rPr>
      </w:pPr>
      <w:r w:rsidRPr="00BF08DF">
        <w:rPr>
          <w:rFonts w:ascii="Calibri" w:hAnsi="Calibri" w:cs="Calibri"/>
          <w:sz w:val="32"/>
          <w:szCs w:val="32"/>
          <w:u w:val="single"/>
          <w:lang w:eastAsia="fi-FI"/>
        </w:rPr>
        <w:t>Liitteet</w:t>
      </w:r>
    </w:p>
    <w:p w14:paraId="0992ED29" w14:textId="77777777" w:rsidR="00F043C6" w:rsidRPr="00BF08DF" w:rsidRDefault="00F043C6" w:rsidP="00F043C6">
      <w:pPr>
        <w:rPr>
          <w:rFonts w:ascii="Calibri" w:hAnsi="Calibri" w:cs="Calibri"/>
          <w:b/>
          <w:bCs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Investoinnit</w:t>
      </w:r>
      <w:r w:rsidRPr="00BF08DF">
        <w:rPr>
          <w:rFonts w:ascii="Calibri" w:hAnsi="Calibri" w:cs="Calibri"/>
          <w:b/>
          <w:bCs/>
          <w:lang w:eastAsia="fi-FI"/>
        </w:rPr>
        <w:br/>
      </w:r>
      <w:r w:rsidRPr="00BF08DF">
        <w:rPr>
          <w:rFonts w:ascii="Calibri" w:hAnsi="Calibri" w:cs="Calibri"/>
          <w:lang w:eastAsia="fi-FI"/>
        </w:rPr>
        <w:t>Kerro, millaisia resursseja ratkaisuun on käytetty (esim. budjetti, aika, henkilöstö).</w:t>
      </w:r>
    </w:p>
    <w:p w14:paraId="64A0E515" w14:textId="77777777" w:rsidR="00F043C6" w:rsidRPr="00BF08DF" w:rsidRDefault="00F043C6" w:rsidP="00F043C6">
      <w:pPr>
        <w:rPr>
          <w:rFonts w:ascii="Calibri" w:hAnsi="Calibri" w:cs="Calibri"/>
          <w:b/>
          <w:bCs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Kehittämistyön esittely</w:t>
      </w:r>
      <w:r w:rsidRPr="00BF08DF">
        <w:rPr>
          <w:rFonts w:ascii="Calibri" w:hAnsi="Calibri" w:cs="Calibri"/>
          <w:b/>
          <w:bCs/>
          <w:lang w:eastAsia="fi-FI"/>
        </w:rPr>
        <w:br/>
      </w:r>
      <w:r w:rsidRPr="00BF08DF">
        <w:rPr>
          <w:rFonts w:ascii="Calibri" w:hAnsi="Calibri" w:cs="Calibri"/>
          <w:lang w:eastAsia="fi-FI"/>
        </w:rPr>
        <w:t>Kuvaile prosessia, jolla ratkaisu kehitettiin ja otettiin käyttöön.</w:t>
      </w:r>
    </w:p>
    <w:p w14:paraId="0B813066" w14:textId="77777777" w:rsidR="00F043C6" w:rsidRPr="00BF08DF" w:rsidRDefault="00F043C6" w:rsidP="00F043C6">
      <w:pPr>
        <w:rPr>
          <w:rFonts w:ascii="Calibri" w:hAnsi="Calibri" w:cs="Calibri"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Vapaavalintainen dokumentti</w:t>
      </w:r>
      <w:r w:rsidRPr="00BF08DF">
        <w:rPr>
          <w:rFonts w:ascii="Calibri" w:hAnsi="Calibri" w:cs="Calibri"/>
          <w:lang w:eastAsia="fi-FI"/>
        </w:rPr>
        <w:br/>
        <w:t>Voit liittää mukaan minkä tahansa lisämateriaalin, joka tukee hakemustanne. Tämä voi olla esimerkiksi tutkimusraportti, referenssitarina tai muu dokumentti, joka auttaa tuomaristoa ymmärtämään ratkaisunne merkityksen paremmin.</w:t>
      </w:r>
    </w:p>
    <w:p w14:paraId="762A5D64" w14:textId="77777777" w:rsidR="00F043C6" w:rsidRPr="00BF08DF" w:rsidRDefault="00F043C6" w:rsidP="00F043C6">
      <w:pPr>
        <w:rPr>
          <w:rFonts w:ascii="Calibri" w:hAnsi="Calibri" w:cs="Calibri"/>
          <w:b/>
          <w:bCs/>
          <w:lang w:eastAsia="fi-FI"/>
        </w:rPr>
      </w:pPr>
      <w:r w:rsidRPr="00BF08DF">
        <w:rPr>
          <w:rFonts w:ascii="Calibri" w:hAnsi="Calibri" w:cs="Calibri"/>
          <w:b/>
          <w:bCs/>
          <w:lang w:eastAsia="fi-FI"/>
        </w:rPr>
        <w:t>Esittelyvideo (vapaaehtoinen, mutta suositeltava)</w:t>
      </w:r>
      <w:r w:rsidRPr="00BF08DF">
        <w:rPr>
          <w:rFonts w:ascii="Calibri" w:hAnsi="Calibri" w:cs="Calibri"/>
          <w:b/>
          <w:bCs/>
          <w:lang w:eastAsia="fi-FI"/>
        </w:rPr>
        <w:br/>
      </w:r>
      <w:r w:rsidRPr="00BF08DF">
        <w:rPr>
          <w:rFonts w:ascii="Calibri" w:hAnsi="Calibri" w:cs="Calibri"/>
          <w:lang w:eastAsia="fi-FI"/>
        </w:rPr>
        <w:t xml:space="preserve">Esittelyvideo ei ole pakollinen, mutta tuomaristo arvostaa mahdollisuutta nähdä ratkaisunne käytännössä. Lyhyt video voi auttaa havainnollistamaan vaikutuksia ja erottumaan kilpailussa. Jos mahdollista, lisää linkki YouTubeen, </w:t>
      </w:r>
      <w:proofErr w:type="spellStart"/>
      <w:r w:rsidRPr="00BF08DF">
        <w:rPr>
          <w:rFonts w:ascii="Calibri" w:hAnsi="Calibri" w:cs="Calibri"/>
          <w:lang w:eastAsia="fi-FI"/>
        </w:rPr>
        <w:t>Vimeoon</w:t>
      </w:r>
      <w:proofErr w:type="spellEnd"/>
      <w:r w:rsidRPr="00BF08DF">
        <w:rPr>
          <w:rFonts w:ascii="Calibri" w:hAnsi="Calibri" w:cs="Calibri"/>
          <w:lang w:eastAsia="fi-FI"/>
        </w:rPr>
        <w:t xml:space="preserve"> tai muuhun videopalveluun.</w:t>
      </w:r>
    </w:p>
    <w:p w14:paraId="28C6CDF4" w14:textId="77777777" w:rsidR="00F043C6" w:rsidRPr="00F043C6" w:rsidRDefault="00F043C6" w:rsidP="00F043C6"/>
    <w:p w14:paraId="03FE5426" w14:textId="77777777" w:rsidR="00B04719" w:rsidRDefault="00B04719"/>
    <w:sectPr w:rsidR="00B04719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E1DBC" w14:textId="77777777" w:rsidR="00A964B6" w:rsidRDefault="00A964B6" w:rsidP="00F043C6">
      <w:pPr>
        <w:spacing w:after="0" w:line="240" w:lineRule="auto"/>
      </w:pPr>
      <w:r>
        <w:separator/>
      </w:r>
    </w:p>
  </w:endnote>
  <w:endnote w:type="continuationSeparator" w:id="0">
    <w:p w14:paraId="49760CA4" w14:textId="77777777" w:rsidR="00A964B6" w:rsidRDefault="00A964B6" w:rsidP="00F04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5B99A" w14:textId="77777777" w:rsidR="00A964B6" w:rsidRDefault="00A964B6" w:rsidP="00F043C6">
      <w:pPr>
        <w:spacing w:after="0" w:line="240" w:lineRule="auto"/>
      </w:pPr>
      <w:r>
        <w:separator/>
      </w:r>
    </w:p>
  </w:footnote>
  <w:footnote w:type="continuationSeparator" w:id="0">
    <w:p w14:paraId="2601A83E" w14:textId="77777777" w:rsidR="00A964B6" w:rsidRDefault="00A964B6" w:rsidP="00F04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C84AD" w14:textId="7E8CD5F8" w:rsidR="00F043C6" w:rsidRDefault="00F043C6">
    <w:pPr>
      <w:pStyle w:val="Yltunniste"/>
    </w:pPr>
    <w:r>
      <w:rPr>
        <w:noProof/>
      </w:rPr>
      <w:drawing>
        <wp:inline distT="0" distB="0" distL="0" distR="0" wp14:anchorId="7BF98AC5" wp14:editId="2F4D9530">
          <wp:extent cx="2118507" cy="514350"/>
          <wp:effectExtent l="0" t="0" r="0" b="0"/>
          <wp:docPr id="417084282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084282" name="Kuva 41708428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2083" cy="517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C6"/>
    <w:rsid w:val="000576FB"/>
    <w:rsid w:val="002749F2"/>
    <w:rsid w:val="00A964B6"/>
    <w:rsid w:val="00B04719"/>
    <w:rsid w:val="00E25121"/>
    <w:rsid w:val="00E5025B"/>
    <w:rsid w:val="00F043C6"/>
    <w:rsid w:val="00F8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E443"/>
  <w15:chartTrackingRefBased/>
  <w15:docId w15:val="{C6884B67-B082-4EB8-894E-9E2E526D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043C6"/>
  </w:style>
  <w:style w:type="paragraph" w:styleId="Otsikko1">
    <w:name w:val="heading 1"/>
    <w:basedOn w:val="Normaali"/>
    <w:next w:val="Normaali"/>
    <w:link w:val="Otsikko1Char"/>
    <w:uiPriority w:val="9"/>
    <w:qFormat/>
    <w:rsid w:val="00F043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04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043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043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043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043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043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043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043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043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043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043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043C6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043C6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043C6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043C6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043C6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043C6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F043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04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043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F043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F04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043C6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F043C6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F043C6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043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043C6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F043C6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F043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043C6"/>
  </w:style>
  <w:style w:type="paragraph" w:styleId="Alatunniste">
    <w:name w:val="footer"/>
    <w:basedOn w:val="Normaali"/>
    <w:link w:val="AlatunnisteChar"/>
    <w:uiPriority w:val="99"/>
    <w:unhideWhenUsed/>
    <w:rsid w:val="00F043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04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1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66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73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44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8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48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3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19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6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56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Lohiluoma</dc:creator>
  <cp:keywords/>
  <dc:description/>
  <cp:lastModifiedBy>Johanna Lohiluoma</cp:lastModifiedBy>
  <cp:revision>5</cp:revision>
  <dcterms:created xsi:type="dcterms:W3CDTF">2025-04-01T12:33:00Z</dcterms:created>
  <dcterms:modified xsi:type="dcterms:W3CDTF">2025-04-01T12:46:00Z</dcterms:modified>
</cp:coreProperties>
</file>